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B9" w:rsidRPr="00DC593C" w:rsidRDefault="00B754B9" w:rsidP="00B754B9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zaproszenia</w:t>
      </w:r>
    </w:p>
    <w:p w:rsidR="00B754B9" w:rsidRPr="00DC593C" w:rsidRDefault="00B754B9" w:rsidP="00B754B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08157D" wp14:editId="742D5232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B9" w:rsidRDefault="00B754B9" w:rsidP="00B754B9"/>
                          <w:p w:rsidR="00B754B9" w:rsidRDefault="00B754B9" w:rsidP="00B754B9"/>
                          <w:p w:rsidR="00B754B9" w:rsidRDefault="00B754B9" w:rsidP="00B754B9"/>
                          <w:p w:rsidR="00B754B9" w:rsidRPr="00AE4873" w:rsidRDefault="00B754B9" w:rsidP="00B754B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754B9" w:rsidRPr="006A59BC" w:rsidRDefault="00B754B9" w:rsidP="00B754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8157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6pt;width:149.85pt;height:60.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" strokeweight=".5pt">
                <v:textbox inset=".25pt,.25pt,.25pt,.25pt">
                  <w:txbxContent>
                    <w:p w:rsidR="00B754B9" w:rsidRDefault="00B754B9" w:rsidP="00B754B9"/>
                    <w:p w:rsidR="00B754B9" w:rsidRDefault="00B754B9" w:rsidP="00B754B9"/>
                    <w:p w:rsidR="00B754B9" w:rsidRDefault="00B754B9" w:rsidP="00B754B9"/>
                    <w:p w:rsidR="00B754B9" w:rsidRPr="00AE4873" w:rsidRDefault="00B754B9" w:rsidP="00B754B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754B9" w:rsidRPr="006A59BC" w:rsidRDefault="00B754B9" w:rsidP="00B754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4B9" w:rsidRPr="00DC593C" w:rsidRDefault="00B754B9" w:rsidP="00B754B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754B9" w:rsidRDefault="00B754B9" w:rsidP="00B754B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754B9" w:rsidRPr="008504C3" w:rsidRDefault="00B754B9" w:rsidP="00B754B9">
      <w:pPr>
        <w:rPr>
          <w:rFonts w:ascii="Arial" w:hAnsi="Arial" w:cs="Arial"/>
          <w:sz w:val="20"/>
          <w:szCs w:val="20"/>
        </w:rPr>
      </w:pPr>
    </w:p>
    <w:p w:rsidR="00B754B9" w:rsidRDefault="00B754B9" w:rsidP="00B754B9">
      <w:pPr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rPr>
          <w:rFonts w:ascii="Arial" w:hAnsi="Arial" w:cs="Arial"/>
          <w:sz w:val="20"/>
          <w:szCs w:val="20"/>
        </w:rPr>
      </w:pPr>
    </w:p>
    <w:p w:rsidR="00B754B9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wykonanych okresowych kontroli obiektów</w:t>
      </w:r>
    </w:p>
    <w:p w:rsidR="00B754B9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</w:t>
      </w:r>
      <w:r>
        <w:rPr>
          <w:rFonts w:ascii="Arial" w:hAnsi="Arial" w:cs="Arial"/>
          <w:sz w:val="20"/>
          <w:szCs w:val="20"/>
        </w:rPr>
        <w:t xml:space="preserve">kontrole roczne i pięcioletnie </w:t>
      </w:r>
      <w:r w:rsidR="002E2410">
        <w:rPr>
          <w:rFonts w:ascii="Arial" w:hAnsi="Arial" w:cs="Arial"/>
          <w:sz w:val="20"/>
          <w:szCs w:val="20"/>
        </w:rPr>
        <w:t>obiektów budowlanych</w:t>
      </w:r>
    </w:p>
    <w:p w:rsidR="002E2410" w:rsidRPr="00356017" w:rsidRDefault="002E2410" w:rsidP="00B754B9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54B9" w:rsidRPr="008504C3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697"/>
        <w:gridCol w:w="1618"/>
        <w:gridCol w:w="1618"/>
        <w:gridCol w:w="1618"/>
      </w:tblGrid>
      <w:tr w:rsidR="002E2410" w:rsidTr="002E2410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E2410" w:rsidRDefault="002E2410" w:rsidP="00967F3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Informacja o obiekcie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adres,i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ew. nazwa)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E2410" w:rsidRPr="002E2410" w:rsidRDefault="002E2410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2E241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Wielkość obiektu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Kontrola jednoroczna /pięcioletnia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2E2410" w:rsidTr="002E2410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2410" w:rsidRDefault="002E2410" w:rsidP="00967F3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2410" w:rsidRDefault="002E2410" w:rsidP="00967F37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2410" w:rsidRDefault="002E2410" w:rsidP="00967F3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410" w:rsidRDefault="002E2410" w:rsidP="00967F3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2E2410" w:rsidTr="002E241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E2410" w:rsidTr="002E241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E2410" w:rsidTr="002E241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E2410" w:rsidTr="002E241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754B9" w:rsidRDefault="00B754B9" w:rsidP="00B754B9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B754B9" w:rsidRDefault="00B754B9" w:rsidP="00B754B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E2410" w:rsidRPr="002E2410" w:rsidRDefault="00B754B9" w:rsidP="002E241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2E2410">
        <w:rPr>
          <w:rFonts w:ascii="Arial" w:hAnsi="Arial" w:cs="Arial"/>
          <w:i/>
          <w:sz w:val="16"/>
          <w:szCs w:val="16"/>
        </w:rPr>
        <w:t>usługi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</w:t>
      </w:r>
    </w:p>
    <w:p w:rsidR="00B754B9" w:rsidRPr="00FE42C9" w:rsidRDefault="002E2410" w:rsidP="002E241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Jeżeli prace były wykonywane na rzecz Zamawiającego załączanie dowodów, o których mowa w pkt. 1 nie jest wymagane</w:t>
      </w:r>
      <w:r w:rsidR="00B754B9" w:rsidRPr="00FE42C9">
        <w:rPr>
          <w:rFonts w:ascii="Arial" w:hAnsi="Arial" w:cs="Arial"/>
          <w:i/>
          <w:sz w:val="16"/>
          <w:szCs w:val="16"/>
        </w:rPr>
        <w:t>.</w:t>
      </w:r>
    </w:p>
    <w:p w:rsidR="00B754B9" w:rsidRDefault="00B754B9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2E2410" w:rsidRPr="00A6680F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754B9" w:rsidRPr="00E12347" w:rsidTr="00967F37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754B9" w:rsidRPr="00E12347" w:rsidTr="00967F3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754B9" w:rsidRPr="00E12347" w:rsidTr="00967F3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E12347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4B9" w:rsidRPr="00E12347" w:rsidTr="00967F3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E12347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754B9" w:rsidRDefault="00B754B9" w:rsidP="00B754B9">
      <w:pPr>
        <w:rPr>
          <w:rFonts w:ascii="Arial" w:hAnsi="Arial" w:cs="Arial"/>
          <w:sz w:val="16"/>
          <w:szCs w:val="16"/>
        </w:rPr>
      </w:pPr>
    </w:p>
    <w:sectPr w:rsidR="00B754B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B9" w:rsidRDefault="00B754B9" w:rsidP="00B754B9">
      <w:r>
        <w:separator/>
      </w:r>
    </w:p>
  </w:endnote>
  <w:endnote w:type="continuationSeparator" w:id="0">
    <w:p w:rsidR="00B754B9" w:rsidRDefault="00B754B9" w:rsidP="00B7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B9" w:rsidRDefault="00B754B9" w:rsidP="00B754B9">
      <w:r>
        <w:separator/>
      </w:r>
    </w:p>
  </w:footnote>
  <w:footnote w:type="continuationSeparator" w:id="0">
    <w:p w:rsidR="00B754B9" w:rsidRDefault="00B754B9" w:rsidP="00B7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B9" w:rsidRPr="00B754B9" w:rsidRDefault="00B754B9">
    <w:pPr>
      <w:pStyle w:val="Nagwek"/>
      <w:rPr>
        <w:rFonts w:ascii="Arial" w:hAnsi="Arial" w:cs="Arial"/>
        <w:b/>
        <w:i/>
        <w:sz w:val="18"/>
        <w:szCs w:val="18"/>
      </w:rPr>
    </w:pPr>
    <w:r w:rsidRPr="00B754B9">
      <w:rPr>
        <w:rFonts w:ascii="Arial" w:hAnsi="Arial" w:cs="Arial"/>
        <w:b/>
        <w:i/>
        <w:sz w:val="18"/>
        <w:szCs w:val="18"/>
      </w:rPr>
      <w:t>Postępowanie nr 32/FZP/FGB/2017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A05"/>
    <w:multiLevelType w:val="hybridMultilevel"/>
    <w:tmpl w:val="1670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B9"/>
    <w:rsid w:val="002E2410"/>
    <w:rsid w:val="008019A9"/>
    <w:rsid w:val="00B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065A"/>
  <w15:chartTrackingRefBased/>
  <w15:docId w15:val="{8596F178-954F-4F39-9E92-5B7B8DEE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54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54B9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rsid w:val="00B754B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754B9"/>
    <w:rPr>
      <w:rFonts w:ascii="Tahoma" w:eastAsia="Times New Roman" w:hAnsi="Tahoma" w:cs="Tahoma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754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Ewa Brzozowska</cp:lastModifiedBy>
  <cp:revision>1</cp:revision>
  <dcterms:created xsi:type="dcterms:W3CDTF">2017-05-09T22:00:00Z</dcterms:created>
  <dcterms:modified xsi:type="dcterms:W3CDTF">2017-05-09T22:19:00Z</dcterms:modified>
</cp:coreProperties>
</file>